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E3A" w:rsidRDefault="00840E3A" w:rsidP="00840E3A">
      <w:pPr>
        <w:pStyle w:val="Standard"/>
        <w:rPr>
          <w:rFonts w:ascii="Book Antiqua" w:eastAsia="Times New Roman" w:hAnsi="Book Antiqua" w:cs="Tahoma"/>
          <w:b/>
          <w:bCs/>
          <w:iCs/>
          <w:kern w:val="2"/>
          <w:sz w:val="20"/>
          <w:szCs w:val="20"/>
        </w:rPr>
      </w:pPr>
      <w:r w:rsidRPr="00B23CBE">
        <w:rPr>
          <w:rFonts w:ascii="Book Antiqua" w:hAnsi="Book Antiqua" w:cs="Tahoma"/>
          <w:b/>
          <w:bCs/>
          <w:iCs/>
          <w:sz w:val="20"/>
          <w:szCs w:val="20"/>
        </w:rPr>
        <w:t>D10</w:t>
      </w:r>
      <w:r w:rsidR="0024065C" w:rsidRPr="00B23CBE">
        <w:rPr>
          <w:rFonts w:ascii="Book Antiqua" w:hAnsi="Book Antiqua" w:cs="Tahoma"/>
          <w:b/>
          <w:bCs/>
          <w:iCs/>
          <w:sz w:val="20"/>
          <w:szCs w:val="20"/>
        </w:rPr>
        <w:t>.251.</w:t>
      </w:r>
      <w:r w:rsidR="001C234E">
        <w:rPr>
          <w:rFonts w:ascii="Book Antiqua" w:hAnsi="Book Antiqua" w:cs="Tahoma"/>
          <w:b/>
          <w:bCs/>
          <w:iCs/>
          <w:sz w:val="20"/>
          <w:szCs w:val="20"/>
        </w:rPr>
        <w:t>42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</w:t>
      </w:r>
      <w:r w:rsidR="001C234E">
        <w:rPr>
          <w:rFonts w:ascii="Book Antiqua" w:hAnsi="Book Antiqua" w:cs="Tahoma"/>
          <w:b/>
          <w:bCs/>
          <w:iCs/>
          <w:sz w:val="20"/>
          <w:szCs w:val="20"/>
        </w:rPr>
        <w:t>F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.2026</w:t>
      </w:r>
    </w:p>
    <w:p w:rsidR="00840E3A" w:rsidRDefault="00840E3A" w:rsidP="00840E3A">
      <w:pPr>
        <w:pStyle w:val="Standard"/>
        <w:jc w:val="right"/>
        <w:rPr>
          <w:rFonts w:ascii="Book Antiqua" w:hAnsi="Book Antiqua" w:cs="Tahoma"/>
          <w:b/>
          <w:bCs/>
          <w:iCs/>
          <w:sz w:val="20"/>
          <w:szCs w:val="20"/>
          <w:u w:val="single"/>
        </w:rPr>
      </w:pP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Załącznik nr </w:t>
      </w:r>
      <w:r w:rsidR="00B222A5"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6 </w:t>
      </w: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>do SWZ</w:t>
      </w:r>
    </w:p>
    <w:p w:rsidR="00840E3A" w:rsidRDefault="00840E3A" w:rsidP="001113B4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>...........................................</w:t>
      </w:r>
    </w:p>
    <w:p w:rsidR="00840E3A" w:rsidRDefault="00840E3A" w:rsidP="001113B4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 xml:space="preserve">(nazwa Wykonawcy) </w:t>
      </w:r>
    </w:p>
    <w:p w:rsidR="00840E3A" w:rsidRDefault="00840E3A" w:rsidP="001113B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r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 xml:space="preserve">Wykaz </w:t>
      </w:r>
      <w:r w:rsidR="003E705E"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>zrealizowanych zamówień</w:t>
      </w:r>
    </w:p>
    <w:p w:rsidR="001113B4" w:rsidRDefault="001113B4" w:rsidP="001113B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</w:p>
    <w:p w:rsidR="001113B4" w:rsidRDefault="001113B4" w:rsidP="001113B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bookmarkStart w:id="0" w:name="_GoBack"/>
      <w:bookmarkEnd w:id="0"/>
    </w:p>
    <w:p w:rsidR="001113B4" w:rsidRPr="001113B4" w:rsidRDefault="001113B4" w:rsidP="001113B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</w:p>
    <w:p w:rsidR="008521FF" w:rsidRDefault="00840E3A" w:rsidP="008521F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Wykonanych w okresie ostatnich pięciu lat, a jeżeli okres prowadzenia działalności jest krótszy - w tym okresie, wraz z podaniem ich rodzaju, daty i miejsca wykonania oraz podmiotów, na </w:t>
      </w:r>
      <w:r w:rsidR="00D53AC2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rzecz których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</w:t>
      </w:r>
      <w:r w:rsidR="003E705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zamówienie 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został</w:t>
      </w:r>
      <w:r w:rsidR="003E705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wykonane</w:t>
      </w:r>
      <w:r w:rsidR="008521FF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, </w:t>
      </w: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dot.: postępowania o udzielenie zamówienia publicznego pn</w:t>
      </w:r>
      <w:r w:rsidRPr="001113B4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. </w:t>
      </w:r>
    </w:p>
    <w:p w:rsidR="00A6029D" w:rsidRPr="008521FF" w:rsidRDefault="00B222A5" w:rsidP="008521F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 w:rsidRPr="001113B4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 </w:t>
      </w:r>
      <w:r w:rsidR="001113B4" w:rsidRPr="001113B4">
        <w:rPr>
          <w:rFonts w:ascii="Book Antiqua" w:hAnsi="Book Antiqua"/>
          <w:i/>
          <w:color w:val="0070C0"/>
          <w:sz w:val="20"/>
          <w:szCs w:val="20"/>
        </w:rPr>
        <w:t>„Kompleksowa realizacja zadania w formule „zaprojektuj i wybuduj” obejmująca dostawę, montaż i uruchomienie dwóch zagłębionych wag samochodowych wraz z dokumentacją projektową i infrastrukturą towarzyszącą dla Copernicus PL Sp. z o.o.”</w:t>
      </w:r>
    </w:p>
    <w:p w:rsidR="001113B4" w:rsidRPr="001113B4" w:rsidRDefault="001113B4" w:rsidP="001113B4">
      <w:pPr>
        <w:pStyle w:val="Tekstpodstawowy"/>
      </w:pPr>
    </w:p>
    <w:tbl>
      <w:tblPr>
        <w:tblW w:w="14756" w:type="dxa"/>
        <w:tblInd w:w="-58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4820"/>
        <w:gridCol w:w="2693"/>
        <w:gridCol w:w="2281"/>
        <w:gridCol w:w="2126"/>
      </w:tblGrid>
      <w:tr w:rsidR="003E705E" w:rsidTr="001C234E">
        <w:trPr>
          <w:trHeight w:val="86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hAnsi="Book Antiqua" w:cs="Tahoma"/>
                <w:kern w:val="0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Nazwa podmiotu, na rzecz którego zamówienie zostało wykonane</w:t>
            </w:r>
          </w:p>
        </w:tc>
        <w:tc>
          <w:tcPr>
            <w:tcW w:w="4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Informacje potwierdzające spełnienie warunków określonych w Rozdział IX pkt 1.2.4 lit. a) SWZ</w:t>
            </w: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i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hAnsi="Book Antiqua" w:cs="Tahoma"/>
                <w:i/>
                <w:kern w:val="0"/>
                <w:sz w:val="20"/>
                <w:szCs w:val="20"/>
                <w:lang w:eastAsia="zh-CN"/>
              </w:rPr>
              <w:t>(w tym rodzaj zamówień - określenie zakresu rzeczowego)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Miejsce</w:t>
            </w: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wykonania</w:t>
            </w:r>
          </w:p>
          <w:p w:rsidR="003E705E" w:rsidRDefault="003E705E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ahoma"/>
                <w:color w:val="000000"/>
                <w:sz w:val="20"/>
                <w:szCs w:val="20"/>
              </w:rPr>
              <w:t>zamówienia</w:t>
            </w:r>
          </w:p>
        </w:tc>
        <w:tc>
          <w:tcPr>
            <w:tcW w:w="4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705E" w:rsidRDefault="003E705E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Czas realizacji</w:t>
            </w:r>
          </w:p>
        </w:tc>
      </w:tr>
      <w:tr w:rsidR="003E705E" w:rsidTr="001C234E">
        <w:trPr>
          <w:trHeight w:val="86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705E" w:rsidRDefault="003E705E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705E" w:rsidRDefault="003E705E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705E" w:rsidRDefault="003E705E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i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705E" w:rsidRDefault="003E705E">
            <w:pPr>
              <w:suppressAutoHyphens w:val="0"/>
              <w:spacing w:after="0" w:line="256" w:lineRule="auto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początek</w:t>
            </w: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dzień/ miesiąc/</w:t>
            </w:r>
          </w:p>
          <w:p w:rsidR="003E705E" w:rsidRDefault="003E705E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rok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koniec</w:t>
            </w: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dzień/</w:t>
            </w: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miesiąc/ rok</w:t>
            </w:r>
          </w:p>
        </w:tc>
      </w:tr>
      <w:tr w:rsidR="003E705E" w:rsidTr="001C234E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kern w:val="0"/>
                <w:lang w:eastAsia="zh-CN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05E" w:rsidRDefault="003E705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20"/>
                <w:szCs w:val="20"/>
                <w:lang w:eastAsia="zh-CN"/>
              </w:rPr>
            </w:pPr>
          </w:p>
        </w:tc>
      </w:tr>
    </w:tbl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</w:rPr>
      </w:pP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b/>
          <w:bCs/>
          <w:i/>
          <w:kern w:val="0"/>
          <w:sz w:val="20"/>
          <w:szCs w:val="20"/>
          <w:lang w:eastAsia="zh-CN"/>
        </w:rPr>
        <w:t xml:space="preserve">UWAGA: </w:t>
      </w:r>
      <w:r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  <w:t xml:space="preserve">Do wykazu należy załączyć dowody określające, czy te </w:t>
      </w:r>
      <w:r w:rsidR="00396041"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  <w:t xml:space="preserve">zamówienia </w:t>
      </w:r>
      <w:r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  <w:t xml:space="preserve">zostały należycie wykonane, przy czym dowodami, o których mowa, są referencje bądź inne dokumenty sporządzone przez podmiot, na rzecz którego </w:t>
      </w:r>
      <w:r w:rsidR="00396041"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  <w:t>zamówienia</w:t>
      </w:r>
      <w:r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  <w:t xml:space="preserve"> zostały wykonane, a jeżeli Wykonawca, z przyczyn niezależnych od niego nie jest w stanie uzyskać tych dokumentów- inne odpowiednie dokumenty.  </w:t>
      </w:r>
    </w:p>
    <w:p w:rsidR="00840E3A" w:rsidRDefault="00840E3A" w:rsidP="00840E3A">
      <w:pPr>
        <w:spacing w:after="0"/>
        <w:jc w:val="both"/>
        <w:rPr>
          <w:rFonts w:ascii="Tahoma" w:hAnsi="Tahoma" w:cs="Tahoma"/>
          <w:i/>
          <w:iCs/>
          <w:color w:val="000000"/>
          <w:sz w:val="20"/>
          <w:szCs w:val="20"/>
          <w:u w:val="single"/>
        </w:rPr>
      </w:pPr>
    </w:p>
    <w:p w:rsidR="00840E3A" w:rsidRDefault="00840E3A" w:rsidP="00840E3A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>
        <w:rPr>
          <w:rFonts w:ascii="Book Antiqua" w:hAnsi="Book Antiqua" w:cs="Tahoma"/>
          <w:color w:val="FF0000"/>
          <w:sz w:val="20"/>
          <w:szCs w:val="20"/>
        </w:rPr>
        <w:t>*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UWAGA: dokument powinien być podpisany w sposób określony w SWZ *</w:t>
      </w: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7257EB" w:rsidRDefault="007257EB" w:rsidP="00840E3A">
      <w:pPr>
        <w:pStyle w:val="Standard"/>
        <w:rPr>
          <w:rFonts w:ascii="Book Antiqua" w:hAnsi="Book Antiqua" w:cs="Tahoma"/>
          <w:b/>
          <w:bCs/>
          <w:iCs/>
          <w:sz w:val="20"/>
          <w:szCs w:val="20"/>
        </w:rPr>
      </w:pPr>
    </w:p>
    <w:p w:rsidR="0024065C" w:rsidRDefault="00840E3A" w:rsidP="00840E3A">
      <w:pPr>
        <w:pStyle w:val="Standard"/>
        <w:rPr>
          <w:rFonts w:ascii="Book Antiqua" w:hAnsi="Book Antiqua" w:cs="Tahoma"/>
          <w:b/>
          <w:bCs/>
          <w:iCs/>
          <w:sz w:val="20"/>
          <w:szCs w:val="20"/>
        </w:rPr>
      </w:pPr>
      <w:r w:rsidRPr="00B23CBE">
        <w:rPr>
          <w:rFonts w:ascii="Book Antiqua" w:hAnsi="Book Antiqua" w:cs="Tahoma"/>
          <w:b/>
          <w:bCs/>
          <w:iCs/>
          <w:sz w:val="20"/>
          <w:szCs w:val="20"/>
        </w:rPr>
        <w:lastRenderedPageBreak/>
        <w:t>D10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.251.</w:t>
      </w:r>
      <w:r w:rsidR="008521FF">
        <w:rPr>
          <w:rFonts w:ascii="Book Antiqua" w:hAnsi="Book Antiqua" w:cs="Tahoma"/>
          <w:b/>
          <w:bCs/>
          <w:iCs/>
          <w:sz w:val="20"/>
          <w:szCs w:val="20"/>
        </w:rPr>
        <w:t>42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</w:t>
      </w:r>
      <w:r w:rsidR="008521FF">
        <w:rPr>
          <w:rFonts w:ascii="Book Antiqua" w:hAnsi="Book Antiqua" w:cs="Tahoma"/>
          <w:b/>
          <w:bCs/>
          <w:iCs/>
          <w:sz w:val="20"/>
          <w:szCs w:val="20"/>
        </w:rPr>
        <w:t>F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.2026</w:t>
      </w:r>
    </w:p>
    <w:p w:rsidR="007257EB" w:rsidRDefault="007257EB" w:rsidP="0024065C">
      <w:pPr>
        <w:pStyle w:val="Standard"/>
        <w:jc w:val="right"/>
        <w:rPr>
          <w:rFonts w:ascii="Book Antiqua" w:hAnsi="Book Antiqua" w:cs="Tahoma"/>
          <w:b/>
          <w:bCs/>
          <w:iCs/>
          <w:sz w:val="20"/>
          <w:szCs w:val="20"/>
          <w:u w:val="single"/>
        </w:rPr>
      </w:pPr>
    </w:p>
    <w:p w:rsidR="00840E3A" w:rsidRPr="0024065C" w:rsidRDefault="00840E3A" w:rsidP="0024065C">
      <w:pPr>
        <w:pStyle w:val="Standard"/>
        <w:jc w:val="right"/>
        <w:rPr>
          <w:rFonts w:ascii="Book Antiqua" w:eastAsia="Times New Roman" w:hAnsi="Book Antiqua" w:cs="Tahoma"/>
          <w:b/>
          <w:bCs/>
          <w:iCs/>
          <w:sz w:val="20"/>
          <w:szCs w:val="20"/>
          <w:u w:val="single"/>
        </w:rPr>
      </w:pP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Załącznik nr </w:t>
      </w:r>
      <w:r w:rsidR="00B222A5">
        <w:rPr>
          <w:rFonts w:ascii="Book Antiqua" w:hAnsi="Book Antiqua" w:cs="Tahoma"/>
          <w:b/>
          <w:bCs/>
          <w:iCs/>
          <w:sz w:val="20"/>
          <w:szCs w:val="20"/>
          <w:u w:val="single"/>
        </w:rPr>
        <w:t>7</w:t>
      </w: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 do SWZ</w:t>
      </w:r>
    </w:p>
    <w:p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>.....................................................</w:t>
      </w:r>
    </w:p>
    <w:p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 xml:space="preserve">(nazwa Wykonawcy) </w:t>
      </w:r>
    </w:p>
    <w:p w:rsidR="0024065C" w:rsidRDefault="0024065C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r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>Wykaz osób skierowanych przez Wykonawcę do realizacji zamówienia</w:t>
      </w: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10"/>
          <w:szCs w:val="24"/>
          <w:u w:val="single"/>
          <w:lang w:eastAsia="zh-CN"/>
        </w:rPr>
      </w:pPr>
    </w:p>
    <w:p w:rsidR="007257EB" w:rsidRDefault="00840E3A" w:rsidP="008521FF">
      <w:pPr>
        <w:spacing w:after="0"/>
        <w:jc w:val="center"/>
        <w:rPr>
          <w:rFonts w:ascii="Book Antiqua" w:eastAsia="SimSun" w:hAnsi="Book Antiqua" w:cs="Tahoma"/>
          <w:b/>
          <w:bCs/>
          <w:color w:val="000000"/>
          <w:kern w:val="0"/>
          <w:sz w:val="18"/>
          <w:szCs w:val="20"/>
          <w:lang w:eastAsia="zh-CN"/>
        </w:rPr>
      </w:pP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dot.: p</w:t>
      </w:r>
      <w:r w:rsidR="0024065C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ostępowania o udzielenie zamówi</w:t>
      </w:r>
      <w:r w:rsidR="00B23CBE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e</w:t>
      </w: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nia publicznego </w:t>
      </w:r>
      <w:r w:rsidRPr="007257EB">
        <w:rPr>
          <w:rFonts w:ascii="Book Antiqua" w:eastAsia="SimSun" w:hAnsi="Book Antiqua" w:cs="Tahoma"/>
          <w:bCs/>
          <w:color w:val="000000"/>
          <w:kern w:val="0"/>
          <w:sz w:val="20"/>
          <w:szCs w:val="20"/>
          <w:lang w:eastAsia="zh-CN"/>
        </w:rPr>
        <w:t>pn.</w:t>
      </w:r>
      <w:r>
        <w:rPr>
          <w:rFonts w:ascii="Book Antiqua" w:eastAsia="SimSun" w:hAnsi="Book Antiqua" w:cs="Tahoma"/>
          <w:b/>
          <w:bCs/>
          <w:color w:val="000000"/>
          <w:kern w:val="0"/>
          <w:sz w:val="18"/>
          <w:szCs w:val="20"/>
          <w:lang w:eastAsia="zh-CN"/>
        </w:rPr>
        <w:t xml:space="preserve"> </w:t>
      </w:r>
    </w:p>
    <w:p w:rsidR="00B222A5" w:rsidRPr="008521FF" w:rsidRDefault="008521FF" w:rsidP="008521FF">
      <w:pPr>
        <w:spacing w:after="0"/>
        <w:jc w:val="center"/>
        <w:rPr>
          <w:rFonts w:ascii="Book Antiqua" w:hAnsi="Book Antiqua"/>
          <w:b/>
          <w:color w:val="1F3864" w:themeColor="accent1" w:themeShade="80"/>
          <w:sz w:val="20"/>
          <w:szCs w:val="20"/>
        </w:rPr>
      </w:pPr>
      <w:r w:rsidRPr="008521FF">
        <w:rPr>
          <w:rFonts w:ascii="Book Antiqua" w:hAnsi="Book Antiqua"/>
          <w:color w:val="0070C0"/>
          <w:sz w:val="20"/>
          <w:szCs w:val="20"/>
        </w:rPr>
        <w:t>„Kompleksowa realizacja zadania w formule „zaprojektuj i wybuduj” obejmująca dostawę, montaż i uruchomienie dwóch zagłębionych wag samochodowych wraz z dokumentacją projektową i infrastrukturą towarzyszącą dla Copernicus PL Sp. z o.o.”</w:t>
      </w:r>
    </w:p>
    <w:tbl>
      <w:tblPr>
        <w:tblStyle w:val="Tabela-Siatka"/>
        <w:tblpPr w:leftFromText="141" w:rightFromText="141" w:bottomFromText="200" w:vertAnchor="text" w:horzAnchor="margin" w:tblpXSpec="center" w:tblpY="53"/>
        <w:tblW w:w="15371" w:type="dxa"/>
        <w:tblInd w:w="0" w:type="dxa"/>
        <w:tblLook w:val="01E0" w:firstRow="1" w:lastRow="1" w:firstColumn="1" w:lastColumn="1" w:noHBand="0" w:noVBand="0"/>
      </w:tblPr>
      <w:tblGrid>
        <w:gridCol w:w="421"/>
        <w:gridCol w:w="5244"/>
        <w:gridCol w:w="3544"/>
        <w:gridCol w:w="3777"/>
        <w:gridCol w:w="2385"/>
      </w:tblGrid>
      <w:tr w:rsidR="00B222A5" w:rsidTr="00B222A5">
        <w:trPr>
          <w:trHeight w:val="5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Funkcja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Imię i nazwisko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Uprawnienia /kwalifikacje zawodowe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Podstawa do dysponowania tą osobą</w:t>
            </w:r>
          </w:p>
        </w:tc>
      </w:tr>
      <w:tr w:rsidR="00B222A5" w:rsidTr="00B222A5">
        <w:trPr>
          <w:trHeight w:val="5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</w:pP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Pr="00541F9C" w:rsidRDefault="00B222A5" w:rsidP="00B222A5">
            <w:pPr>
              <w:suppressAutoHyphens w:val="0"/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  </w:t>
            </w:r>
            <w:r w:rsidRPr="00541F9C"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Kierownik budowy </w:t>
            </w:r>
            <w:r w:rsidRPr="00541F9C">
              <w:rPr>
                <w:rFonts w:ascii="Book Antiqua" w:hAnsi="Book Antiqua"/>
              </w:rPr>
              <w:t xml:space="preserve"> </w:t>
            </w:r>
          </w:p>
          <w:p w:rsidR="00B222A5" w:rsidRPr="00541F9C" w:rsidRDefault="00B222A5" w:rsidP="00B222A5">
            <w:pPr>
              <w:suppressAutoHyphens w:val="0"/>
              <w:spacing w:after="0" w:line="240" w:lineRule="auto"/>
              <w:ind w:left="349"/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</w:tr>
    </w:tbl>
    <w:p w:rsidR="00840E3A" w:rsidRDefault="00840E3A" w:rsidP="00840E3A">
      <w:pPr>
        <w:pStyle w:val="NormalnyWeb"/>
        <w:spacing w:before="0" w:after="0"/>
        <w:jc w:val="both"/>
        <w:rPr>
          <w:rFonts w:ascii="Tahoma" w:hAnsi="Tahoma" w:cs="Tahoma"/>
          <w:color w:val="000000"/>
          <w:sz w:val="10"/>
          <w:szCs w:val="10"/>
          <w:lang w:eastAsia="ar-SA"/>
        </w:rPr>
      </w:pPr>
    </w:p>
    <w:p w:rsidR="000C3781" w:rsidRDefault="000C3781" w:rsidP="000C3781">
      <w:pPr>
        <w:pStyle w:val="Style18"/>
        <w:tabs>
          <w:tab w:val="left" w:pos="576"/>
        </w:tabs>
        <w:spacing w:line="276" w:lineRule="auto"/>
        <w:ind w:firstLine="0"/>
        <w:jc w:val="both"/>
        <w:rPr>
          <w:rFonts w:ascii="Book Antiqua" w:eastAsia="Calibri" w:hAnsi="Book Antiqua"/>
          <w:sz w:val="22"/>
          <w:szCs w:val="22"/>
        </w:rPr>
      </w:pPr>
    </w:p>
    <w:p w:rsidR="00840E3A" w:rsidRDefault="00840E3A" w:rsidP="00840E3A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>
        <w:rPr>
          <w:rFonts w:ascii="Book Antiqua" w:hAnsi="Book Antiqua" w:cs="Tahoma"/>
          <w:color w:val="FF0000"/>
          <w:sz w:val="20"/>
          <w:szCs w:val="20"/>
        </w:rPr>
        <w:t>*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UWAGA: dokument powinien być podpisany w sposób określony w SWZ *</w:t>
      </w:r>
    </w:p>
    <w:p w:rsidR="00CA01F9" w:rsidRPr="002425A7" w:rsidRDefault="00CA01F9" w:rsidP="002425A7"/>
    <w:sectPr w:rsidR="00CA01F9" w:rsidRPr="002425A7" w:rsidSect="00197A89">
      <w:headerReference w:type="default" r:id="rId9"/>
      <w:footerReference w:type="default" r:id="rId10"/>
      <w:pgSz w:w="16838" w:h="11906" w:orient="landscape"/>
      <w:pgMar w:top="1543" w:right="1417" w:bottom="1417" w:left="141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3BF" w:rsidRDefault="009653BF">
      <w:pPr>
        <w:spacing w:after="0" w:line="240" w:lineRule="auto"/>
      </w:pPr>
      <w:r>
        <w:separator/>
      </w:r>
    </w:p>
  </w:endnote>
  <w:endnote w:type="continuationSeparator" w:id="0">
    <w:p w:rsidR="009653BF" w:rsidRDefault="00965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rlito-Italic">
    <w:altName w:val="Times New Roman"/>
    <w:panose1 w:val="00000000000000000000"/>
    <w:charset w:val="00"/>
    <w:family w:val="roman"/>
    <w:notTrueType/>
    <w:pitch w:val="default"/>
  </w:font>
  <w:font w:name="Carlit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E99BFC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15103" w:type="dxa"/>
      <w:tblInd w:w="-252" w:type="dxa"/>
      <w:tblLayout w:type="fixed"/>
      <w:tblLook w:val="0000" w:firstRow="0" w:lastRow="0" w:firstColumn="0" w:lastColumn="0" w:noHBand="0" w:noVBand="0"/>
    </w:tblPr>
    <w:tblGrid>
      <w:gridCol w:w="6256"/>
      <w:gridCol w:w="8847"/>
    </w:tblGrid>
    <w:tr w:rsidR="00065203" w:rsidTr="00840E3A">
      <w:trPr>
        <w:trHeight w:val="1150"/>
      </w:trPr>
      <w:tc>
        <w:tcPr>
          <w:tcW w:w="6256" w:type="dxa"/>
          <w:shd w:val="clear" w:color="auto" w:fill="auto"/>
          <w:vAlign w:val="center"/>
        </w:tcPr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8847" w:type="dxa"/>
          <w:shd w:val="clear" w:color="auto" w:fill="auto"/>
          <w:vAlign w:val="center"/>
        </w:tcPr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</w:t>
          </w:r>
          <w:r w:rsidR="00376C40">
            <w:rPr>
              <w:bCs/>
              <w:color w:val="808080"/>
              <w:sz w:val="18"/>
              <w:szCs w:val="18"/>
            </w:rPr>
            <w:t>4</w:t>
          </w:r>
          <w:r>
            <w:rPr>
              <w:bCs/>
              <w:color w:val="808080"/>
              <w:sz w:val="18"/>
              <w:szCs w:val="18"/>
            </w:rPr>
            <w:t>.</w:t>
          </w:r>
          <w:r w:rsidR="00376C40">
            <w:rPr>
              <w:bCs/>
              <w:color w:val="808080"/>
              <w:sz w:val="18"/>
              <w:szCs w:val="18"/>
            </w:rPr>
            <w:t>0</w:t>
          </w:r>
          <w:r>
            <w:rPr>
              <w:bCs/>
              <w:color w:val="808080"/>
              <w:sz w:val="18"/>
              <w:szCs w:val="18"/>
            </w:rPr>
            <w:t>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3BF" w:rsidRDefault="009653BF">
      <w:pPr>
        <w:spacing w:after="0" w:line="240" w:lineRule="auto"/>
      </w:pPr>
      <w:r>
        <w:separator/>
      </w:r>
    </w:p>
  </w:footnote>
  <w:footnote w:type="continuationSeparator" w:id="0">
    <w:p w:rsidR="009653BF" w:rsidRDefault="00965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C56" w:rsidRDefault="00197A89" w:rsidP="00CD25DB">
    <w:pPr>
      <w:pStyle w:val="Nagwek"/>
      <w:tabs>
        <w:tab w:val="clear" w:pos="4536"/>
        <w:tab w:val="clear" w:pos="9072"/>
        <w:tab w:val="left" w:pos="426"/>
        <w:tab w:val="left" w:pos="12753"/>
        <w:tab w:val="left" w:pos="13213"/>
      </w:tabs>
    </w:pPr>
    <w:r>
      <w:tab/>
    </w:r>
    <w:r w:rsidRPr="00745183">
      <w:rPr>
        <w:noProof/>
        <w:lang w:eastAsia="pl-PL"/>
      </w:rPr>
      <w:drawing>
        <wp:inline distT="0" distB="0" distL="0" distR="0" wp14:anchorId="454BEADB" wp14:editId="79E592FA">
          <wp:extent cx="3196590" cy="365760"/>
          <wp:effectExtent l="0" t="0" r="381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25DB">
      <w:tab/>
    </w:r>
    <w:r w:rsidR="00CD25D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3" w15:restartNumberingAfterBreak="0">
    <w:nsid w:val="00000039"/>
    <w:multiLevelType w:val="multilevel"/>
    <w:tmpl w:val="00000039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4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269733C"/>
    <w:multiLevelType w:val="multilevel"/>
    <w:tmpl w:val="7B6A0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9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1A306545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440B7F"/>
    <w:multiLevelType w:val="multilevel"/>
    <w:tmpl w:val="575821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17" w15:restartNumberingAfterBreak="0">
    <w:nsid w:val="46D64B5F"/>
    <w:multiLevelType w:val="multilevel"/>
    <w:tmpl w:val="7B783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8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60BF6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E0D6C4F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9"/>
  </w:num>
  <w:num w:numId="5">
    <w:abstractNumId w:val="7"/>
  </w:num>
  <w:num w:numId="6">
    <w:abstractNumId w:val="14"/>
  </w:num>
  <w:num w:numId="7">
    <w:abstractNumId w:val="24"/>
  </w:num>
  <w:num w:numId="8">
    <w:abstractNumId w:val="9"/>
  </w:num>
  <w:num w:numId="9">
    <w:abstractNumId w:val="7"/>
  </w:num>
  <w:num w:numId="10">
    <w:abstractNumId w:val="22"/>
  </w:num>
  <w:num w:numId="11">
    <w:abstractNumId w:val="25"/>
  </w:num>
  <w:num w:numId="12">
    <w:abstractNumId w:val="4"/>
  </w:num>
  <w:num w:numId="13">
    <w:abstractNumId w:val="18"/>
  </w:num>
  <w:num w:numId="14">
    <w:abstractNumId w:val="5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2"/>
  </w:num>
  <w:num w:numId="24">
    <w:abstractNumId w:val="17"/>
  </w:num>
  <w:num w:numId="25">
    <w:abstractNumId w:val="21"/>
  </w:num>
  <w:num w:numId="26">
    <w:abstractNumId w:val="8"/>
  </w:num>
  <w:num w:numId="27">
    <w:abstractNumId w:val="16"/>
  </w:num>
  <w:num w:numId="28">
    <w:abstractNumId w:val="19"/>
  </w:num>
  <w:num w:numId="29">
    <w:abstractNumId w:val="2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C2E7D"/>
    <w:rsid w:val="000C3781"/>
    <w:rsid w:val="000E073C"/>
    <w:rsid w:val="001113B4"/>
    <w:rsid w:val="00144B8A"/>
    <w:rsid w:val="00146AC0"/>
    <w:rsid w:val="00172A27"/>
    <w:rsid w:val="00197A89"/>
    <w:rsid w:val="001A56F1"/>
    <w:rsid w:val="001B60F1"/>
    <w:rsid w:val="001C234E"/>
    <w:rsid w:val="001D5C56"/>
    <w:rsid w:val="001E68DA"/>
    <w:rsid w:val="00202DA0"/>
    <w:rsid w:val="0024065C"/>
    <w:rsid w:val="002425A7"/>
    <w:rsid w:val="00265C0D"/>
    <w:rsid w:val="002750E3"/>
    <w:rsid w:val="002A11AF"/>
    <w:rsid w:val="002A77B1"/>
    <w:rsid w:val="00324A5B"/>
    <w:rsid w:val="003405EB"/>
    <w:rsid w:val="00340C65"/>
    <w:rsid w:val="00344AD2"/>
    <w:rsid w:val="003603C5"/>
    <w:rsid w:val="00376C40"/>
    <w:rsid w:val="00396041"/>
    <w:rsid w:val="003D48E1"/>
    <w:rsid w:val="003E705E"/>
    <w:rsid w:val="003E76E8"/>
    <w:rsid w:val="003F1BFB"/>
    <w:rsid w:val="0043548C"/>
    <w:rsid w:val="004455E0"/>
    <w:rsid w:val="004656D4"/>
    <w:rsid w:val="004B1AC9"/>
    <w:rsid w:val="004B3AF7"/>
    <w:rsid w:val="004E19BA"/>
    <w:rsid w:val="004E6F9F"/>
    <w:rsid w:val="00522C07"/>
    <w:rsid w:val="00541F9C"/>
    <w:rsid w:val="00581E24"/>
    <w:rsid w:val="0058687A"/>
    <w:rsid w:val="005D3189"/>
    <w:rsid w:val="005E7104"/>
    <w:rsid w:val="005F0D5F"/>
    <w:rsid w:val="005F37D3"/>
    <w:rsid w:val="00627E18"/>
    <w:rsid w:val="00651BFE"/>
    <w:rsid w:val="0065554B"/>
    <w:rsid w:val="00656E84"/>
    <w:rsid w:val="006F0D89"/>
    <w:rsid w:val="006F7D44"/>
    <w:rsid w:val="007257EB"/>
    <w:rsid w:val="007501B4"/>
    <w:rsid w:val="0076218A"/>
    <w:rsid w:val="007762CF"/>
    <w:rsid w:val="0077798A"/>
    <w:rsid w:val="00780DED"/>
    <w:rsid w:val="00781BC0"/>
    <w:rsid w:val="00795AD6"/>
    <w:rsid w:val="007B6969"/>
    <w:rsid w:val="007C17CA"/>
    <w:rsid w:val="007C7318"/>
    <w:rsid w:val="0080141F"/>
    <w:rsid w:val="00822BAF"/>
    <w:rsid w:val="008368DE"/>
    <w:rsid w:val="00840E3A"/>
    <w:rsid w:val="008521FF"/>
    <w:rsid w:val="008B601F"/>
    <w:rsid w:val="008E3119"/>
    <w:rsid w:val="00911F42"/>
    <w:rsid w:val="00931873"/>
    <w:rsid w:val="009653BF"/>
    <w:rsid w:val="00970FBD"/>
    <w:rsid w:val="00983D8F"/>
    <w:rsid w:val="009D69B0"/>
    <w:rsid w:val="00A357CA"/>
    <w:rsid w:val="00A6029D"/>
    <w:rsid w:val="00A94ADE"/>
    <w:rsid w:val="00AA1485"/>
    <w:rsid w:val="00AA25B2"/>
    <w:rsid w:val="00AC1F5B"/>
    <w:rsid w:val="00B07E5F"/>
    <w:rsid w:val="00B222A5"/>
    <w:rsid w:val="00B23CBE"/>
    <w:rsid w:val="00B57132"/>
    <w:rsid w:val="00B64881"/>
    <w:rsid w:val="00C066BD"/>
    <w:rsid w:val="00C91330"/>
    <w:rsid w:val="00CA01F9"/>
    <w:rsid w:val="00CA3A15"/>
    <w:rsid w:val="00CD25DB"/>
    <w:rsid w:val="00D43170"/>
    <w:rsid w:val="00D468CF"/>
    <w:rsid w:val="00D53AC2"/>
    <w:rsid w:val="00DC0768"/>
    <w:rsid w:val="00DE0D25"/>
    <w:rsid w:val="00E1667A"/>
    <w:rsid w:val="00E352D2"/>
    <w:rsid w:val="00E42D6A"/>
    <w:rsid w:val="00E51BA3"/>
    <w:rsid w:val="00E71B2D"/>
    <w:rsid w:val="00EB6736"/>
    <w:rsid w:val="00EC15F8"/>
    <w:rsid w:val="00EF00C8"/>
    <w:rsid w:val="00F10C97"/>
    <w:rsid w:val="00FB780E"/>
    <w:rsid w:val="00FC30CA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77BF08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52D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uiPriority w:val="99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52D2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ar-SA"/>
    </w:rPr>
  </w:style>
  <w:style w:type="character" w:styleId="Odwoanieprzypisudolnego">
    <w:name w:val="footnote reference"/>
    <w:uiPriority w:val="99"/>
    <w:rsid w:val="00E352D2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E352D2"/>
    <w:rPr>
      <w:kern w:val="1"/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E352D2"/>
    <w:rPr>
      <w:rFonts w:ascii="Calibri" w:eastAsia="Droid Sans Fallback" w:hAnsi="Calibri" w:cs="Calibri"/>
      <w:kern w:val="1"/>
      <w:lang w:eastAsia="ar-SA"/>
    </w:rPr>
  </w:style>
  <w:style w:type="paragraph" w:customStyle="1" w:styleId="Tekstpodstawowy22">
    <w:name w:val="Tekst podstawowy 22"/>
    <w:basedOn w:val="Normalny"/>
    <w:rsid w:val="00E352D2"/>
    <w:pPr>
      <w:spacing w:after="120" w:line="480" w:lineRule="auto"/>
    </w:pPr>
    <w:rPr>
      <w:kern w:val="1"/>
    </w:rPr>
  </w:style>
  <w:style w:type="character" w:customStyle="1" w:styleId="fontstyle01">
    <w:name w:val="fontstyle01"/>
    <w:basedOn w:val="Domylnaczcionkaakapitu"/>
    <w:rsid w:val="00E352D2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E352D2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E352D2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E352D2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pl-PL"/>
    </w:rPr>
  </w:style>
  <w:style w:type="paragraph" w:customStyle="1" w:styleId="Teksttreci51">
    <w:name w:val="Tekst treści (5)1"/>
    <w:basedOn w:val="Normalny"/>
    <w:link w:val="Teksttreci5"/>
    <w:uiPriority w:val="99"/>
    <w:rsid w:val="00E352D2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sz w:val="20"/>
      <w:szCs w:val="20"/>
      <w:lang w:eastAsia="pl-PL"/>
    </w:rPr>
  </w:style>
  <w:style w:type="character" w:customStyle="1" w:styleId="FontStyle63">
    <w:name w:val="Font Style63"/>
    <w:uiPriority w:val="99"/>
    <w:qFormat/>
    <w:rsid w:val="00E352D2"/>
    <w:rPr>
      <w:rFonts w:ascii="Times New Roman" w:hAnsi="Times New Roman" w:cs="Times New Roman"/>
      <w:sz w:val="22"/>
      <w:szCs w:val="22"/>
    </w:rPr>
  </w:style>
  <w:style w:type="paragraph" w:customStyle="1" w:styleId="Zawartotabeli">
    <w:name w:val="Zawartość tabeli"/>
    <w:basedOn w:val="Normalny"/>
    <w:uiPriority w:val="99"/>
    <w:rsid w:val="00840E3A"/>
    <w:pPr>
      <w:suppressLineNumbers/>
    </w:pPr>
  </w:style>
  <w:style w:type="table" w:styleId="Tabela-Siatka">
    <w:name w:val="Table Grid"/>
    <w:basedOn w:val="Standardowy"/>
    <w:rsid w:val="00840E3A"/>
    <w:pPr>
      <w:suppressAutoHyphens/>
      <w:spacing w:after="200" w:line="276" w:lineRule="auto"/>
    </w:pPr>
    <w:rPr>
      <w:rFonts w:ascii="Times New Roman" w:eastAsia="Times New Roman" w:hAnsi="Times New Roman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ny"/>
    <w:uiPriority w:val="99"/>
    <w:rsid w:val="00541F9C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0C3781"/>
    <w:pPr>
      <w:widowControl w:val="0"/>
      <w:suppressAutoHyphens w:val="0"/>
      <w:autoSpaceDE w:val="0"/>
      <w:autoSpaceDN w:val="0"/>
      <w:adjustRightInd w:val="0"/>
      <w:spacing w:after="0" w:line="281" w:lineRule="exact"/>
      <w:ind w:hanging="576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F0AFAA-E3DD-4B72-9C24-429BCD74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Fuławka, Magdalena</cp:lastModifiedBy>
  <cp:revision>23</cp:revision>
  <cp:lastPrinted>2023-03-02T08:54:00Z</cp:lastPrinted>
  <dcterms:created xsi:type="dcterms:W3CDTF">2024-12-23T08:30:00Z</dcterms:created>
  <dcterms:modified xsi:type="dcterms:W3CDTF">2026-05-08T06:55:00Z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